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E4958F9" wp14:editId="7EE713FB">
            <wp:simplePos x="0" y="0"/>
            <wp:positionH relativeFrom="column">
              <wp:posOffset>3145155</wp:posOffset>
            </wp:positionH>
            <wp:positionV relativeFrom="paragraph">
              <wp:posOffset>175260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B27DB4" w:rsidRDefault="00B27DB4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от ___________  №  _______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МО Город Шлиссельбург </w:t>
      </w:r>
    </w:p>
    <w:p w:rsidR="00487F82" w:rsidRDefault="00487F82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18.07.2022 </w:t>
      </w:r>
      <w:r w:rsidR="00B87E9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364 «</w:t>
      </w:r>
      <w:r w:rsidR="002F276D" w:rsidRPr="00876DFD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2F276D" w:rsidRPr="00876DFD" w:rsidRDefault="006A2B0E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оказания</w:t>
      </w:r>
      <w:r w:rsidR="002F276D" w:rsidRPr="00876DFD">
        <w:rPr>
          <w:rFonts w:ascii="Times New Roman" w:hAnsi="Times New Roman"/>
          <w:b/>
          <w:sz w:val="24"/>
          <w:szCs w:val="24"/>
        </w:rPr>
        <w:t xml:space="preserve"> администрацией МО Город Шлиссельбург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87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876DFD" w:rsidRDefault="002F276D" w:rsidP="002F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без проведения торгов</w:t>
      </w:r>
      <w:r w:rsidR="0048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76D" w:rsidRPr="00876DFD" w:rsidRDefault="002F276D" w:rsidP="002F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7E2925" w:rsidRDefault="006A2B0E" w:rsidP="00C93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5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7F82" w:rsidRPr="007E2925">
        <w:rPr>
          <w:rFonts w:ascii="Times New Roman" w:hAnsi="Times New Roman" w:cs="Times New Roman"/>
          <w:sz w:val="24"/>
          <w:szCs w:val="24"/>
        </w:rPr>
        <w:t xml:space="preserve"> </w:t>
      </w:r>
      <w:r w:rsidRPr="007E2925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87E9D" w:rsidRPr="007E2925">
        <w:rPr>
          <w:rFonts w:ascii="Times New Roman" w:hAnsi="Times New Roman" w:cs="Times New Roman"/>
          <w:sz w:val="24"/>
          <w:szCs w:val="24"/>
        </w:rPr>
        <w:t xml:space="preserve">ом </w:t>
      </w:r>
      <w:r w:rsidRPr="007E2925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 w:rsidR="00B87E9D" w:rsidRPr="007E2925">
        <w:rPr>
          <w:rFonts w:ascii="Times New Roman" w:hAnsi="Times New Roman" w:cs="Times New Roman"/>
          <w:sz w:val="24"/>
          <w:szCs w:val="24"/>
        </w:rPr>
        <w:t xml:space="preserve">», 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B87E9D" w:rsidRPr="007E2925" w:rsidRDefault="002F276D" w:rsidP="00C93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925">
        <w:rPr>
          <w:rFonts w:ascii="Times New Roman" w:hAnsi="Times New Roman"/>
          <w:sz w:val="24"/>
          <w:szCs w:val="24"/>
        </w:rPr>
        <w:t xml:space="preserve">1. </w:t>
      </w:r>
      <w:r w:rsidR="00B87E9D" w:rsidRPr="007E2925">
        <w:rPr>
          <w:rFonts w:ascii="Times New Roman" w:hAnsi="Times New Roman"/>
          <w:sz w:val="24"/>
          <w:szCs w:val="24"/>
        </w:rPr>
        <w:t>Внести в постановление администрации МО Город Шлиссельбург от 18.07.2022                          №  364 «Об утверждении Административного регламента оказания администрацией МО Город Шлиссельбург муниципальной услуги  п</w:t>
      </w:r>
      <w:r w:rsidR="00B87E9D" w:rsidRPr="007E2925">
        <w:rPr>
          <w:rFonts w:ascii="Times New Roman" w:hAnsi="Times New Roman"/>
          <w:bCs/>
          <w:sz w:val="24"/>
          <w:szCs w:val="24"/>
          <w:lang w:eastAsia="ru-RU"/>
        </w:rPr>
        <w:t xml:space="preserve">о  </w:t>
      </w:r>
      <w:r w:rsidR="00B87E9D" w:rsidRPr="007E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земельного участка, находящегося в муниципальной собственности (государственная собственность на который не разграничена), без проведения торгов» </w:t>
      </w:r>
      <w:r w:rsidR="00B27DB4" w:rsidRPr="007E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 w:rsidR="00E52A79" w:rsidRPr="007E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DB4" w:rsidRPr="007E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Административный регламент) </w:t>
      </w:r>
      <w:r w:rsidR="00B87E9D" w:rsidRPr="007E2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443EF2" w:rsidRPr="007E2925" w:rsidRDefault="00443EF2" w:rsidP="00443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35E1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2.3. Административного регламента дополнить </w:t>
      </w:r>
      <w:r w:rsidR="00035E1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="00035E1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40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035E1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2.3.1 Проекты договоров, направленные заявителю, должны быть подписаны заявителем </w:t>
      </w:r>
      <w:r w:rsidR="008A340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представлены в Администрацию не позднее чем в течение тридцати дней со дня получения заявителем проектов указанных договоров</w:t>
      </w:r>
      <w:r w:rsidR="00035E19"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2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3EF2" w:rsidRPr="007E2925" w:rsidRDefault="00F7080F" w:rsidP="00443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5"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443EF2" w:rsidRPr="007E2925">
        <w:rPr>
          <w:rFonts w:ascii="Times New Roman" w:hAnsi="Times New Roman" w:cs="Times New Roman"/>
          <w:sz w:val="24"/>
          <w:szCs w:val="24"/>
        </w:rPr>
        <w:t xml:space="preserve">2.4. </w:t>
      </w:r>
      <w:r w:rsidRPr="007E2925">
        <w:rPr>
          <w:rFonts w:ascii="Times New Roman" w:hAnsi="Times New Roman" w:cs="Times New Roman"/>
          <w:sz w:val="24"/>
          <w:szCs w:val="24"/>
        </w:rPr>
        <w:t>Административного регламента читать в следующей редакции: «</w:t>
      </w:r>
      <w:r w:rsidR="00443EF2" w:rsidRPr="007E292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7E2925">
        <w:rPr>
          <w:rFonts w:ascii="Times New Roman" w:hAnsi="Times New Roman" w:cs="Times New Roman"/>
          <w:sz w:val="24"/>
          <w:szCs w:val="24"/>
        </w:rPr>
        <w:t>М</w:t>
      </w:r>
      <w:r w:rsidR="00443EF2" w:rsidRPr="007E2925">
        <w:rPr>
          <w:rFonts w:ascii="Times New Roman" w:hAnsi="Times New Roman" w:cs="Times New Roman"/>
          <w:sz w:val="24"/>
          <w:szCs w:val="24"/>
        </w:rPr>
        <w:t xml:space="preserve">униципальной услуги составляет </w:t>
      </w:r>
      <w:r w:rsidRPr="007E2925">
        <w:rPr>
          <w:rFonts w:ascii="Times New Roman" w:hAnsi="Times New Roman" w:cs="Times New Roman"/>
          <w:sz w:val="24"/>
          <w:szCs w:val="24"/>
        </w:rPr>
        <w:t xml:space="preserve">  </w:t>
      </w:r>
      <w:r w:rsidR="00443EF2" w:rsidRPr="007E2925">
        <w:rPr>
          <w:rFonts w:ascii="Times New Roman" w:hAnsi="Times New Roman" w:cs="Times New Roman"/>
          <w:sz w:val="24"/>
          <w:szCs w:val="24"/>
        </w:rPr>
        <w:t xml:space="preserve">14 рабочих (не более 20 календарных) дней  (в период до 01.01.2025 – не более 10 рабочих дней) со дня поступления заявления </w:t>
      </w:r>
      <w:r w:rsidR="008A3409" w:rsidRPr="007E29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3EF2" w:rsidRPr="007E2925">
        <w:rPr>
          <w:rFonts w:ascii="Times New Roman" w:hAnsi="Times New Roman" w:cs="Times New Roman"/>
          <w:sz w:val="24"/>
          <w:szCs w:val="24"/>
        </w:rPr>
        <w:t>и документов в Администрацию</w:t>
      </w:r>
      <w:r w:rsidRPr="007E2925">
        <w:rPr>
          <w:rFonts w:ascii="Times New Roman" w:hAnsi="Times New Roman" w:cs="Times New Roman"/>
          <w:sz w:val="24"/>
          <w:szCs w:val="24"/>
        </w:rPr>
        <w:t>»</w:t>
      </w:r>
      <w:r w:rsidR="00443EF2" w:rsidRPr="007E2925">
        <w:rPr>
          <w:rFonts w:ascii="Times New Roman" w:hAnsi="Times New Roman" w:cs="Times New Roman"/>
          <w:sz w:val="24"/>
          <w:szCs w:val="24"/>
        </w:rPr>
        <w:t>.</w:t>
      </w:r>
    </w:p>
    <w:p w:rsidR="00A107E2" w:rsidRPr="007E2925" w:rsidRDefault="00A107E2" w:rsidP="008A34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hAnsi="Times New Roman"/>
          <w:sz w:val="24"/>
          <w:szCs w:val="24"/>
        </w:rPr>
        <w:t>1.3.  Абзац 14 п</w:t>
      </w:r>
      <w:r w:rsidRPr="007E2925">
        <w:rPr>
          <w:rFonts w:ascii="Times New Roman" w:hAnsi="Times New Roman" w:cs="Times New Roman"/>
          <w:sz w:val="24"/>
          <w:szCs w:val="24"/>
        </w:rPr>
        <w:t>ункта 2.5. Административного регламента читать в следующей редакции:   «</w:t>
      </w:r>
      <w:r w:rsidR="008A3409" w:rsidRPr="007E2925">
        <w:rPr>
          <w:rFonts w:ascii="Times New Roman" w:hAnsi="Times New Roman" w:cs="Times New Roman"/>
          <w:sz w:val="24"/>
          <w:szCs w:val="24"/>
        </w:rPr>
        <w:t xml:space="preserve"> </w:t>
      </w:r>
      <w:r w:rsidRPr="007E2925">
        <w:rPr>
          <w:rFonts w:ascii="Times New Roman" w:hAnsi="Times New Roman" w:cs="Times New Roman"/>
          <w:sz w:val="24"/>
          <w:szCs w:val="24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 годах, а также</w:t>
      </w:r>
      <w:r w:rsidR="007022B5" w:rsidRPr="007E292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>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8A3409" w:rsidRPr="007E2925" w:rsidRDefault="008A3409" w:rsidP="008A3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022B5"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Пункт 3.1.1. Административного регламента читать в следующей редакции: «Предоставления Муниципальной услуги включает в себя следующие административные процедуры:</w:t>
      </w:r>
    </w:p>
    <w:p w:rsidR="008A3409" w:rsidRPr="007E2925" w:rsidRDefault="008A3409" w:rsidP="008A3409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о предоставлении Муниципальной услуги – 1 рабочий день; </w:t>
      </w:r>
    </w:p>
    <w:p w:rsidR="008A3409" w:rsidRPr="007E2925" w:rsidRDefault="008A3409" w:rsidP="008A3409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5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 – 10 рабочих дней (в период до 01.01.2025 – 6 рабочих дней);</w:t>
      </w:r>
    </w:p>
    <w:p w:rsidR="008A3409" w:rsidRPr="007E2925" w:rsidRDefault="008A3409" w:rsidP="008A340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925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7E292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7E2925">
        <w:rPr>
          <w:rFonts w:ascii="Times New Roman" w:hAnsi="Times New Roman" w:cs="Times New Roman"/>
          <w:sz w:val="24"/>
          <w:szCs w:val="24"/>
        </w:rPr>
        <w:t xml:space="preserve"> услуг- 4 рабочих дня.  </w:t>
      </w:r>
    </w:p>
    <w:p w:rsidR="008A3409" w:rsidRPr="007E2925" w:rsidRDefault="008A3409" w:rsidP="008A34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</w:t>
      </w:r>
      <w:r w:rsidR="007022B5"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– 2 рабочих дня;</w:t>
      </w:r>
    </w:p>
    <w:p w:rsidR="008A3409" w:rsidRPr="007E2925" w:rsidRDefault="008A3409" w:rsidP="008A340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 – 1 рабочий день».</w:t>
      </w:r>
    </w:p>
    <w:p w:rsidR="008A3409" w:rsidRPr="007E2925" w:rsidRDefault="008A3409" w:rsidP="008A3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022B5"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7E29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Пункт 3.3.4. Административного регламента читать в следующей редакции: «Результат выполнения административной процедуры: </w:t>
      </w:r>
    </w:p>
    <w:p w:rsidR="008A3409" w:rsidRPr="007E2925" w:rsidRDefault="008A3409" w:rsidP="008A3409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договора купли-продажи/аренды/безвозмездного пользования земельным участком в трех экземплярах;</w:t>
      </w:r>
    </w:p>
    <w:p w:rsidR="008A3409" w:rsidRPr="007E2925" w:rsidRDefault="008A3409" w:rsidP="008A3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о предоставлении земельного участка в постоянное (бессрочное) пользование;</w:t>
      </w:r>
    </w:p>
    <w:p w:rsidR="008A3409" w:rsidRPr="007E2925" w:rsidRDefault="008A3409" w:rsidP="008A3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возврате заявления о предоставлении </w:t>
      </w:r>
      <w:r w:rsidR="007E292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униципальной услуги и прилагаемых к нему документов;</w:t>
      </w:r>
    </w:p>
    <w:p w:rsidR="008A3409" w:rsidRPr="007E2925" w:rsidRDefault="008A3409" w:rsidP="008A34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об </w:t>
      </w:r>
      <w:r w:rsidRPr="007E2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отказе в предоставлении </w:t>
      </w:r>
      <w:r w:rsidR="007E292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7E29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униципальной услуги</w:t>
      </w:r>
      <w:r w:rsidRPr="007E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F5B" w:rsidRPr="007E2925" w:rsidRDefault="008F3F5B" w:rsidP="008A3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22B5" w:rsidRPr="007E29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29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3.4.5. Административного регламента читать в следующей редакции: «Результат выполнения административной процедуры:</w:t>
      </w:r>
    </w:p>
    <w:p w:rsidR="008F3F5B" w:rsidRPr="007E2925" w:rsidRDefault="008F3F5B" w:rsidP="008A3409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подписание трех </w:t>
      </w:r>
      <w:proofErr w:type="gramStart"/>
      <w:r w:rsidRPr="007E2925">
        <w:rPr>
          <w:rFonts w:ascii="Times New Roman" w:eastAsia="Times New Roman" w:hAnsi="Times New Roman" w:cs="Times New Roman"/>
          <w:sz w:val="24"/>
          <w:szCs w:val="24"/>
        </w:rPr>
        <w:t>экземпляров проекта договора купли-продажи/аренды/безвозмездного пользования</w:t>
      </w:r>
      <w:proofErr w:type="gramEnd"/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 земельным участком;</w:t>
      </w:r>
    </w:p>
    <w:p w:rsidR="008F3F5B" w:rsidRPr="007E2925" w:rsidRDefault="008F3F5B" w:rsidP="008A3409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25">
        <w:rPr>
          <w:rFonts w:ascii="Times New Roman" w:eastAsia="Times New Roman" w:hAnsi="Times New Roman" w:cs="Times New Roman"/>
          <w:sz w:val="24"/>
          <w:szCs w:val="24"/>
        </w:rPr>
        <w:t>подписание решения о предоставлении земельного участка в постоянное (бессрочное) пользование;</w:t>
      </w:r>
    </w:p>
    <w:p w:rsidR="008F3F5B" w:rsidRPr="007E2925" w:rsidRDefault="008F3F5B" w:rsidP="008A3409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подписание решения о возврате заявления о предоставлении </w:t>
      </w:r>
      <w:r w:rsidR="00D309F0" w:rsidRPr="007E292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 и прилагаемых к нему документов </w:t>
      </w:r>
    </w:p>
    <w:p w:rsidR="008F3F5B" w:rsidRPr="007E2925" w:rsidRDefault="008F3F5B" w:rsidP="008A3409">
      <w:pPr>
        <w:pStyle w:val="ab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подписание решения об отказе в предоставлении </w:t>
      </w:r>
      <w:r w:rsidR="00D309F0" w:rsidRPr="007E292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>униципальной услуги</w:t>
      </w:r>
      <w:r w:rsidR="00D309F0" w:rsidRPr="007E29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E29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276D" w:rsidRPr="007E2925" w:rsidRDefault="009D60C5" w:rsidP="008A3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925">
        <w:rPr>
          <w:rFonts w:ascii="Times New Roman" w:hAnsi="Times New Roman"/>
          <w:sz w:val="24"/>
          <w:szCs w:val="24"/>
        </w:rPr>
        <w:t>2</w:t>
      </w:r>
      <w:r w:rsidR="002F276D" w:rsidRPr="007E2925">
        <w:rPr>
          <w:rFonts w:ascii="Times New Roman" w:hAnsi="Times New Roman"/>
          <w:sz w:val="24"/>
          <w:szCs w:val="24"/>
        </w:rPr>
        <w:t>.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7E2925" w:rsidRDefault="009D60C5" w:rsidP="008A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925">
        <w:rPr>
          <w:rFonts w:ascii="Times New Roman" w:hAnsi="Times New Roman"/>
          <w:sz w:val="24"/>
          <w:szCs w:val="24"/>
        </w:rPr>
        <w:t>3</w:t>
      </w:r>
      <w:r w:rsidR="002F276D" w:rsidRPr="007E292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7E29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7E292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7E2925" w:rsidRDefault="002F276D" w:rsidP="008A34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76D" w:rsidRPr="007E2925" w:rsidRDefault="002F276D" w:rsidP="009D60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B0E" w:rsidRPr="007E2925" w:rsidRDefault="006A2B0E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7E2925" w:rsidRDefault="00505098" w:rsidP="00505098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2925">
        <w:rPr>
          <w:rFonts w:ascii="Times New Roman" w:hAnsi="Times New Roman"/>
          <w:sz w:val="24"/>
          <w:szCs w:val="24"/>
        </w:rPr>
        <w:t>ВрИО</w:t>
      </w:r>
      <w:proofErr w:type="spellEnd"/>
      <w:r w:rsidRPr="007E2925">
        <w:rPr>
          <w:rFonts w:ascii="Times New Roman" w:hAnsi="Times New Roman"/>
          <w:sz w:val="24"/>
          <w:szCs w:val="24"/>
        </w:rPr>
        <w:t xml:space="preserve"> главы</w:t>
      </w:r>
      <w:r w:rsidR="002F276D" w:rsidRPr="007E2925">
        <w:rPr>
          <w:rFonts w:ascii="Times New Roman" w:hAnsi="Times New Roman"/>
          <w:sz w:val="24"/>
          <w:szCs w:val="24"/>
        </w:rPr>
        <w:t xml:space="preserve"> администрации</w:t>
      </w:r>
      <w:r w:rsidR="002F276D" w:rsidRPr="007E2925">
        <w:rPr>
          <w:rFonts w:ascii="Times New Roman" w:hAnsi="Times New Roman"/>
          <w:sz w:val="24"/>
          <w:szCs w:val="24"/>
        </w:rPr>
        <w:tab/>
      </w:r>
      <w:r w:rsidR="002F276D" w:rsidRPr="007E2925">
        <w:rPr>
          <w:rFonts w:ascii="Times New Roman" w:hAnsi="Times New Roman"/>
          <w:sz w:val="24"/>
          <w:szCs w:val="24"/>
        </w:rPr>
        <w:tab/>
        <w:t xml:space="preserve">              </w:t>
      </w:r>
      <w:r w:rsidR="002F276D" w:rsidRPr="007E2925">
        <w:rPr>
          <w:rFonts w:ascii="Times New Roman" w:hAnsi="Times New Roman"/>
          <w:sz w:val="24"/>
          <w:szCs w:val="24"/>
        </w:rPr>
        <w:tab/>
      </w:r>
      <w:r w:rsidRPr="007E2925">
        <w:rPr>
          <w:rFonts w:ascii="Times New Roman" w:hAnsi="Times New Roman"/>
          <w:sz w:val="24"/>
          <w:szCs w:val="24"/>
        </w:rPr>
        <w:t xml:space="preserve">                   </w:t>
      </w:r>
      <w:r w:rsidR="002F276D" w:rsidRPr="007E2925">
        <w:rPr>
          <w:rFonts w:ascii="Times New Roman" w:hAnsi="Times New Roman"/>
          <w:sz w:val="24"/>
          <w:szCs w:val="24"/>
        </w:rPr>
        <w:t xml:space="preserve">                </w:t>
      </w:r>
      <w:r w:rsidRPr="007E292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7E2925">
        <w:rPr>
          <w:rFonts w:ascii="Times New Roman" w:hAnsi="Times New Roman"/>
          <w:sz w:val="24"/>
          <w:szCs w:val="24"/>
        </w:rPr>
        <w:t>С.Б.Чхетия</w:t>
      </w:r>
      <w:proofErr w:type="spellEnd"/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60C5" w:rsidRDefault="009D60C5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4743" w:rsidRDefault="00DB4743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260BC" w:rsidRPr="005260BC" w:rsidRDefault="008A3409" w:rsidP="007E2925">
      <w:pPr>
        <w:tabs>
          <w:tab w:val="left" w:pos="20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proofErr w:type="spellStart"/>
      <w:r w:rsidR="002F276D"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</w:t>
      </w:r>
    </w:p>
    <w:sectPr w:rsidR="005260BC" w:rsidRPr="005260BC" w:rsidSect="00B27DB4">
      <w:headerReference w:type="default" r:id="rId10"/>
      <w:footerReference w:type="default" r:id="rId11"/>
      <w:pgSz w:w="11906" w:h="16838"/>
      <w:pgMar w:top="426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0" w:rsidRDefault="00BC3480">
      <w:pPr>
        <w:spacing w:after="0" w:line="240" w:lineRule="auto"/>
      </w:pPr>
      <w:r>
        <w:separator/>
      </w:r>
    </w:p>
  </w:endnote>
  <w:endnote w:type="continuationSeparator" w:id="0">
    <w:p w:rsidR="00BC3480" w:rsidRDefault="00B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C" w:rsidRDefault="000B62DC">
    <w:pPr>
      <w:pStyle w:val="a8"/>
      <w:jc w:val="center"/>
    </w:pPr>
  </w:p>
  <w:p w:rsidR="000B62DC" w:rsidRDefault="000B6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0" w:rsidRDefault="00BC3480">
      <w:pPr>
        <w:spacing w:after="0" w:line="240" w:lineRule="auto"/>
      </w:pPr>
      <w:r>
        <w:separator/>
      </w:r>
    </w:p>
  </w:footnote>
  <w:footnote w:type="continuationSeparator" w:id="0">
    <w:p w:rsidR="00BC3480" w:rsidRDefault="00B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0B62DC" w:rsidRDefault="000B6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25">
          <w:rPr>
            <w:noProof/>
          </w:rPr>
          <w:t>2</w:t>
        </w:r>
        <w:r>
          <w:fldChar w:fldCharType="end"/>
        </w:r>
      </w:p>
    </w:sdtContent>
  </w:sdt>
  <w:p w:rsidR="000B62DC" w:rsidRDefault="000B6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07C7B"/>
    <w:multiLevelType w:val="hybridMultilevel"/>
    <w:tmpl w:val="6B04CEBA"/>
    <w:lvl w:ilvl="0" w:tplc="04190011">
      <w:start w:val="3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1CC44C0C"/>
    <w:multiLevelType w:val="multilevel"/>
    <w:tmpl w:val="6518C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198E"/>
    <w:multiLevelType w:val="multilevel"/>
    <w:tmpl w:val="158AA3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Calibri" w:hint="default"/>
      </w:rPr>
    </w:lvl>
  </w:abstractNum>
  <w:abstractNum w:abstractNumId="17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D25CCF"/>
    <w:multiLevelType w:val="multilevel"/>
    <w:tmpl w:val="5D48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4"/>
  </w:num>
  <w:num w:numId="5">
    <w:abstractNumId w:val="19"/>
  </w:num>
  <w:num w:numId="6">
    <w:abstractNumId w:val="8"/>
  </w:num>
  <w:num w:numId="7">
    <w:abstractNumId w:val="34"/>
  </w:num>
  <w:num w:numId="8">
    <w:abstractNumId w:val="7"/>
  </w:num>
  <w:num w:numId="9">
    <w:abstractNumId w:val="22"/>
  </w:num>
  <w:num w:numId="10">
    <w:abstractNumId w:val="35"/>
  </w:num>
  <w:num w:numId="11">
    <w:abstractNumId w:val="42"/>
  </w:num>
  <w:num w:numId="12">
    <w:abstractNumId w:val="11"/>
  </w:num>
  <w:num w:numId="13">
    <w:abstractNumId w:val="47"/>
  </w:num>
  <w:num w:numId="14">
    <w:abstractNumId w:val="43"/>
  </w:num>
  <w:num w:numId="15">
    <w:abstractNumId w:val="13"/>
  </w:num>
  <w:num w:numId="16">
    <w:abstractNumId w:val="31"/>
  </w:num>
  <w:num w:numId="17">
    <w:abstractNumId w:val="14"/>
  </w:num>
  <w:num w:numId="18">
    <w:abstractNumId w:val="26"/>
  </w:num>
  <w:num w:numId="19">
    <w:abstractNumId w:val="44"/>
  </w:num>
  <w:num w:numId="20">
    <w:abstractNumId w:val="37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"/>
  </w:num>
  <w:num w:numId="25">
    <w:abstractNumId w:val="9"/>
  </w:num>
  <w:num w:numId="26">
    <w:abstractNumId w:val="2"/>
  </w:num>
  <w:num w:numId="27">
    <w:abstractNumId w:val="30"/>
  </w:num>
  <w:num w:numId="28">
    <w:abstractNumId w:val="21"/>
  </w:num>
  <w:num w:numId="29">
    <w:abstractNumId w:val="38"/>
  </w:num>
  <w:num w:numId="30">
    <w:abstractNumId w:val="23"/>
  </w:num>
  <w:num w:numId="31">
    <w:abstractNumId w:val="36"/>
  </w:num>
  <w:num w:numId="32">
    <w:abstractNumId w:val="24"/>
  </w:num>
  <w:num w:numId="33">
    <w:abstractNumId w:val="17"/>
  </w:num>
  <w:num w:numId="34">
    <w:abstractNumId w:val="0"/>
  </w:num>
  <w:num w:numId="35">
    <w:abstractNumId w:val="10"/>
  </w:num>
  <w:num w:numId="36">
    <w:abstractNumId w:val="20"/>
  </w:num>
  <w:num w:numId="37">
    <w:abstractNumId w:val="3"/>
  </w:num>
  <w:num w:numId="38">
    <w:abstractNumId w:val="15"/>
  </w:num>
  <w:num w:numId="39">
    <w:abstractNumId w:val="41"/>
  </w:num>
  <w:num w:numId="40">
    <w:abstractNumId w:val="39"/>
  </w:num>
  <w:num w:numId="41">
    <w:abstractNumId w:val="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9"/>
  </w:num>
  <w:num w:numId="45">
    <w:abstractNumId w:val="16"/>
  </w:num>
  <w:num w:numId="46">
    <w:abstractNumId w:val="18"/>
  </w:num>
  <w:num w:numId="47">
    <w:abstractNumId w:val="6"/>
  </w:num>
  <w:num w:numId="48">
    <w:abstractNumId w:val="2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35E19"/>
    <w:rsid w:val="0005392B"/>
    <w:rsid w:val="0009741B"/>
    <w:rsid w:val="000B62DC"/>
    <w:rsid w:val="000C0E6C"/>
    <w:rsid w:val="000C748B"/>
    <w:rsid w:val="00103455"/>
    <w:rsid w:val="001112FD"/>
    <w:rsid w:val="00116814"/>
    <w:rsid w:val="00131DB5"/>
    <w:rsid w:val="0014457A"/>
    <w:rsid w:val="00157B1E"/>
    <w:rsid w:val="00175534"/>
    <w:rsid w:val="00185B8B"/>
    <w:rsid w:val="00197332"/>
    <w:rsid w:val="001A061B"/>
    <w:rsid w:val="001A14B6"/>
    <w:rsid w:val="001A38D3"/>
    <w:rsid w:val="001C5700"/>
    <w:rsid w:val="001D5DD4"/>
    <w:rsid w:val="001D6659"/>
    <w:rsid w:val="00200944"/>
    <w:rsid w:val="002172B0"/>
    <w:rsid w:val="002276D9"/>
    <w:rsid w:val="00246C7A"/>
    <w:rsid w:val="00266D90"/>
    <w:rsid w:val="002746E7"/>
    <w:rsid w:val="00291958"/>
    <w:rsid w:val="0029784B"/>
    <w:rsid w:val="002A21DC"/>
    <w:rsid w:val="002E13E7"/>
    <w:rsid w:val="002E634D"/>
    <w:rsid w:val="002E6901"/>
    <w:rsid w:val="002E754B"/>
    <w:rsid w:val="002F276D"/>
    <w:rsid w:val="002F42C5"/>
    <w:rsid w:val="003121B3"/>
    <w:rsid w:val="003147BC"/>
    <w:rsid w:val="00317678"/>
    <w:rsid w:val="00327BCD"/>
    <w:rsid w:val="003404B2"/>
    <w:rsid w:val="0035770A"/>
    <w:rsid w:val="00387689"/>
    <w:rsid w:val="003B2D96"/>
    <w:rsid w:val="003B6C3D"/>
    <w:rsid w:val="003C29E5"/>
    <w:rsid w:val="003C326A"/>
    <w:rsid w:val="003E162D"/>
    <w:rsid w:val="004033D1"/>
    <w:rsid w:val="00407668"/>
    <w:rsid w:val="00416938"/>
    <w:rsid w:val="004173D0"/>
    <w:rsid w:val="00420DC3"/>
    <w:rsid w:val="00443EF2"/>
    <w:rsid w:val="00450B5B"/>
    <w:rsid w:val="00456595"/>
    <w:rsid w:val="0046298C"/>
    <w:rsid w:val="0048354D"/>
    <w:rsid w:val="00487F82"/>
    <w:rsid w:val="004962A3"/>
    <w:rsid w:val="00496845"/>
    <w:rsid w:val="004A77C3"/>
    <w:rsid w:val="004C5FF3"/>
    <w:rsid w:val="004D0580"/>
    <w:rsid w:val="004D120B"/>
    <w:rsid w:val="004E49CA"/>
    <w:rsid w:val="004F1361"/>
    <w:rsid w:val="004F5C74"/>
    <w:rsid w:val="00503242"/>
    <w:rsid w:val="00505098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4BE1"/>
    <w:rsid w:val="005A5D12"/>
    <w:rsid w:val="005A62C2"/>
    <w:rsid w:val="005F0F2B"/>
    <w:rsid w:val="00600289"/>
    <w:rsid w:val="00604D18"/>
    <w:rsid w:val="00613A93"/>
    <w:rsid w:val="00616653"/>
    <w:rsid w:val="00655F57"/>
    <w:rsid w:val="00665393"/>
    <w:rsid w:val="00671B82"/>
    <w:rsid w:val="0067789D"/>
    <w:rsid w:val="00681A95"/>
    <w:rsid w:val="00694A18"/>
    <w:rsid w:val="006A2B0E"/>
    <w:rsid w:val="006A51AE"/>
    <w:rsid w:val="006C2438"/>
    <w:rsid w:val="006C54FE"/>
    <w:rsid w:val="006D53B4"/>
    <w:rsid w:val="006E0767"/>
    <w:rsid w:val="0070067A"/>
    <w:rsid w:val="007022B5"/>
    <w:rsid w:val="00727FBD"/>
    <w:rsid w:val="0073148D"/>
    <w:rsid w:val="007318D8"/>
    <w:rsid w:val="007439B0"/>
    <w:rsid w:val="0078287F"/>
    <w:rsid w:val="007855EB"/>
    <w:rsid w:val="00791AC0"/>
    <w:rsid w:val="00793D6B"/>
    <w:rsid w:val="007A068A"/>
    <w:rsid w:val="007A33A9"/>
    <w:rsid w:val="007C1C66"/>
    <w:rsid w:val="007E2925"/>
    <w:rsid w:val="0081317F"/>
    <w:rsid w:val="00814A10"/>
    <w:rsid w:val="0082482C"/>
    <w:rsid w:val="0084761D"/>
    <w:rsid w:val="00860D47"/>
    <w:rsid w:val="00862F56"/>
    <w:rsid w:val="00867BDF"/>
    <w:rsid w:val="00876DFD"/>
    <w:rsid w:val="008801AC"/>
    <w:rsid w:val="00893764"/>
    <w:rsid w:val="008955F0"/>
    <w:rsid w:val="008A3409"/>
    <w:rsid w:val="008F3F5B"/>
    <w:rsid w:val="009006FE"/>
    <w:rsid w:val="00920849"/>
    <w:rsid w:val="0092435E"/>
    <w:rsid w:val="009478E8"/>
    <w:rsid w:val="00947A4F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9D60C5"/>
    <w:rsid w:val="00A107E2"/>
    <w:rsid w:val="00A14B6F"/>
    <w:rsid w:val="00A24CD3"/>
    <w:rsid w:val="00A273D1"/>
    <w:rsid w:val="00A3421D"/>
    <w:rsid w:val="00A47058"/>
    <w:rsid w:val="00A578C0"/>
    <w:rsid w:val="00A6234B"/>
    <w:rsid w:val="00A64B28"/>
    <w:rsid w:val="00A65033"/>
    <w:rsid w:val="00A65407"/>
    <w:rsid w:val="00A67235"/>
    <w:rsid w:val="00A71C68"/>
    <w:rsid w:val="00A90E41"/>
    <w:rsid w:val="00A97C3D"/>
    <w:rsid w:val="00AA4954"/>
    <w:rsid w:val="00AE72D1"/>
    <w:rsid w:val="00B27DB4"/>
    <w:rsid w:val="00B44B32"/>
    <w:rsid w:val="00B5621D"/>
    <w:rsid w:val="00B62BD8"/>
    <w:rsid w:val="00B6380C"/>
    <w:rsid w:val="00B820C5"/>
    <w:rsid w:val="00B861EB"/>
    <w:rsid w:val="00B87E9D"/>
    <w:rsid w:val="00B96642"/>
    <w:rsid w:val="00BA0B4C"/>
    <w:rsid w:val="00BA5EB0"/>
    <w:rsid w:val="00BA7E6E"/>
    <w:rsid w:val="00BC1BA1"/>
    <w:rsid w:val="00BC3480"/>
    <w:rsid w:val="00BD0E8F"/>
    <w:rsid w:val="00BE25A5"/>
    <w:rsid w:val="00BE405A"/>
    <w:rsid w:val="00BF5A0A"/>
    <w:rsid w:val="00C07021"/>
    <w:rsid w:val="00C35B19"/>
    <w:rsid w:val="00C4035B"/>
    <w:rsid w:val="00C46E2F"/>
    <w:rsid w:val="00C651F4"/>
    <w:rsid w:val="00C85E8A"/>
    <w:rsid w:val="00C93C3C"/>
    <w:rsid w:val="00C9497F"/>
    <w:rsid w:val="00C96885"/>
    <w:rsid w:val="00CA2071"/>
    <w:rsid w:val="00CB7134"/>
    <w:rsid w:val="00CE1A61"/>
    <w:rsid w:val="00CE62BA"/>
    <w:rsid w:val="00CF7AD6"/>
    <w:rsid w:val="00D13766"/>
    <w:rsid w:val="00D2240B"/>
    <w:rsid w:val="00D309F0"/>
    <w:rsid w:val="00D31703"/>
    <w:rsid w:val="00D52D0C"/>
    <w:rsid w:val="00D53A6D"/>
    <w:rsid w:val="00D544B9"/>
    <w:rsid w:val="00D64398"/>
    <w:rsid w:val="00D977DD"/>
    <w:rsid w:val="00DB4743"/>
    <w:rsid w:val="00DD6F89"/>
    <w:rsid w:val="00DE3322"/>
    <w:rsid w:val="00DE5E38"/>
    <w:rsid w:val="00DE6DEC"/>
    <w:rsid w:val="00DF2DAB"/>
    <w:rsid w:val="00DF3A27"/>
    <w:rsid w:val="00DF5E9B"/>
    <w:rsid w:val="00DF6158"/>
    <w:rsid w:val="00E02FDB"/>
    <w:rsid w:val="00E036D7"/>
    <w:rsid w:val="00E06509"/>
    <w:rsid w:val="00E25C0E"/>
    <w:rsid w:val="00E470AB"/>
    <w:rsid w:val="00E52A79"/>
    <w:rsid w:val="00EA6F80"/>
    <w:rsid w:val="00EB51C4"/>
    <w:rsid w:val="00EB6B7D"/>
    <w:rsid w:val="00EC183B"/>
    <w:rsid w:val="00ED1CF8"/>
    <w:rsid w:val="00EE281D"/>
    <w:rsid w:val="00F02B4A"/>
    <w:rsid w:val="00F063DE"/>
    <w:rsid w:val="00F119A5"/>
    <w:rsid w:val="00F348E8"/>
    <w:rsid w:val="00F40CEA"/>
    <w:rsid w:val="00F42503"/>
    <w:rsid w:val="00F56FF9"/>
    <w:rsid w:val="00F67987"/>
    <w:rsid w:val="00F7080F"/>
    <w:rsid w:val="00F8044E"/>
    <w:rsid w:val="00F9122E"/>
    <w:rsid w:val="00F91BE1"/>
    <w:rsid w:val="00FC469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1470-F105-4387-B666-B6D2F5D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13</cp:revision>
  <cp:lastPrinted>2023-12-01T08:56:00Z</cp:lastPrinted>
  <dcterms:created xsi:type="dcterms:W3CDTF">2024-03-27T08:02:00Z</dcterms:created>
  <dcterms:modified xsi:type="dcterms:W3CDTF">2024-03-29T09:28:00Z</dcterms:modified>
</cp:coreProperties>
</file>