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967"/>
      </w:tblGrid>
      <w:tr w:rsidR="00934A13" w:rsidTr="00B4749C">
        <w:tc>
          <w:tcPr>
            <w:tcW w:w="9967" w:type="dxa"/>
          </w:tcPr>
          <w:p w:rsidR="00934A13" w:rsidRDefault="00934A13" w:rsidP="00B4749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0D177A" wp14:editId="224A75BE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1025" cy="723900"/>
                  <wp:effectExtent l="0" t="0" r="9525" b="0"/>
                  <wp:wrapNone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4A13" w:rsidRDefault="00934A13" w:rsidP="00B4749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934A13" w:rsidRDefault="00934A13" w:rsidP="00B4749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934A13" w:rsidRDefault="00934A13" w:rsidP="00B4749C">
            <w:pPr>
              <w:spacing w:line="384" w:lineRule="auto"/>
              <w:jc w:val="center"/>
              <w:rPr>
                <w:sz w:val="24"/>
                <w:szCs w:val="24"/>
              </w:rPr>
            </w:pPr>
          </w:p>
        </w:tc>
      </w:tr>
      <w:tr w:rsidR="00934A13" w:rsidTr="00276186">
        <w:tc>
          <w:tcPr>
            <w:tcW w:w="9967" w:type="dxa"/>
          </w:tcPr>
          <w:p w:rsidR="00934A13" w:rsidRDefault="00934A13" w:rsidP="00B4749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</w:p>
          <w:p w:rsidR="00934A13" w:rsidRDefault="00934A13" w:rsidP="00B4749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ШЛИССЕЛЬБУРГСКОЕ ГОРОДСКОЕ ПОСЕЛЕНИЕ</w:t>
            </w:r>
          </w:p>
          <w:p w:rsidR="00934A13" w:rsidRDefault="00934A13" w:rsidP="00B4749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КИРОВСКОГО МУНИЦИПАЛЬНОГО РАЙОНА</w:t>
            </w:r>
          </w:p>
          <w:p w:rsidR="00934A13" w:rsidRDefault="00934A13" w:rsidP="00B4749C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ЛЕНИНГРАДСКОЙ ОБЛАСТИ</w:t>
            </w:r>
          </w:p>
          <w:p w:rsidR="00934A13" w:rsidRDefault="00934A13" w:rsidP="00B474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34A13" w:rsidRDefault="00934A13" w:rsidP="00B474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34A13" w:rsidRDefault="00934A13" w:rsidP="00B4749C">
            <w:pPr>
              <w:pStyle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</w:t>
            </w:r>
            <w:bookmarkStart w:id="0" w:name="_GoBack"/>
            <w:bookmarkEnd w:id="0"/>
            <w:r>
              <w:rPr>
                <w:rFonts w:ascii="Times New Roman" w:hAnsi="Times New Roman"/>
                <w:szCs w:val="28"/>
              </w:rPr>
              <w:t>ТАНОВЛЕНИЕ</w:t>
            </w:r>
          </w:p>
          <w:p w:rsidR="00934A13" w:rsidRDefault="00934A13" w:rsidP="00B4749C">
            <w:pPr>
              <w:tabs>
                <w:tab w:val="left" w:pos="5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934A13" w:rsidRDefault="00934A13" w:rsidP="00276186">
            <w:pPr>
              <w:spacing w:line="36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276186">
              <w:rPr>
                <w:b/>
                <w:sz w:val="24"/>
                <w:szCs w:val="24"/>
              </w:rPr>
              <w:t>26.11.2024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276186">
              <w:rPr>
                <w:b/>
                <w:sz w:val="24"/>
                <w:szCs w:val="24"/>
              </w:rPr>
              <w:t>697</w:t>
            </w:r>
          </w:p>
        </w:tc>
      </w:tr>
    </w:tbl>
    <w:p w:rsidR="00934A13" w:rsidRDefault="00934A13" w:rsidP="00934A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запрете выхода граждан и выезда </w:t>
      </w:r>
    </w:p>
    <w:p w:rsidR="00934A13" w:rsidRDefault="00934A13" w:rsidP="00934A13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автомобильной техники на ледовое</w:t>
      </w:r>
      <w:r w:rsidRPr="00D51551">
        <w:rPr>
          <w:b/>
          <w:sz w:val="24"/>
          <w:szCs w:val="24"/>
        </w:rPr>
        <w:t xml:space="preserve"> </w:t>
      </w:r>
    </w:p>
    <w:p w:rsidR="00934A13" w:rsidRDefault="00934A13" w:rsidP="00934A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покрытие водных объектов на территории </w:t>
      </w:r>
    </w:p>
    <w:p w:rsidR="00934A13" w:rsidRDefault="00934A13" w:rsidP="00934A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Город Шлиссельбург в зимний период </w:t>
      </w:r>
    </w:p>
    <w:p w:rsidR="00934A13" w:rsidRDefault="00934A13" w:rsidP="00934A13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2024 – 2025 годов</w:t>
      </w:r>
    </w:p>
    <w:p w:rsidR="00934A13" w:rsidRDefault="00934A13" w:rsidP="00934A13">
      <w:pPr>
        <w:spacing w:line="320" w:lineRule="exact"/>
        <w:rPr>
          <w:b/>
          <w:sz w:val="24"/>
          <w:szCs w:val="24"/>
        </w:rPr>
      </w:pPr>
    </w:p>
    <w:p w:rsidR="00934A13" w:rsidRDefault="00934A13" w:rsidP="00934A13">
      <w:pPr>
        <w:ind w:firstLine="709"/>
        <w:jc w:val="both"/>
        <w:rPr>
          <w:sz w:val="24"/>
          <w:szCs w:val="24"/>
        </w:rPr>
      </w:pPr>
    </w:p>
    <w:p w:rsidR="00934A13" w:rsidRDefault="00934A13" w:rsidP="00934A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 7 Правил охраны жизни людей на водных объектах в Ленинградской области, утвержденных  </w:t>
      </w:r>
      <w:r w:rsidRPr="00342970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 xml:space="preserve"> </w:t>
      </w:r>
      <w:r w:rsidRPr="00342970">
        <w:rPr>
          <w:sz w:val="24"/>
          <w:szCs w:val="24"/>
        </w:rPr>
        <w:t xml:space="preserve">Правительства Ленинградской области </w:t>
      </w:r>
      <w:r>
        <w:rPr>
          <w:sz w:val="24"/>
          <w:szCs w:val="24"/>
        </w:rPr>
        <w:t xml:space="preserve"> </w:t>
      </w:r>
      <w:r w:rsidRPr="00342970">
        <w:rPr>
          <w:sz w:val="24"/>
          <w:szCs w:val="24"/>
        </w:rPr>
        <w:t>от 29.12.2007 № 352</w:t>
      </w:r>
      <w:r w:rsidRPr="00B91D21">
        <w:rPr>
          <w:sz w:val="24"/>
          <w:szCs w:val="24"/>
        </w:rPr>
        <w:t xml:space="preserve"> </w:t>
      </w:r>
      <w:r w:rsidRPr="00342970">
        <w:rPr>
          <w:sz w:val="24"/>
          <w:szCs w:val="24"/>
        </w:rPr>
        <w:t>и</w:t>
      </w:r>
      <w:r>
        <w:rPr>
          <w:sz w:val="24"/>
          <w:szCs w:val="24"/>
        </w:rPr>
        <w:t xml:space="preserve"> п. 27</w:t>
      </w:r>
      <w:r w:rsidRPr="00342970">
        <w:rPr>
          <w:sz w:val="24"/>
          <w:szCs w:val="24"/>
        </w:rPr>
        <w:t xml:space="preserve"> ст.</w:t>
      </w:r>
      <w:r>
        <w:rPr>
          <w:sz w:val="24"/>
          <w:szCs w:val="24"/>
        </w:rPr>
        <w:t xml:space="preserve"> 3</w:t>
      </w:r>
      <w:r w:rsidRPr="00342970">
        <w:rPr>
          <w:sz w:val="24"/>
          <w:szCs w:val="24"/>
        </w:rPr>
        <w:t xml:space="preserve"> Устава муниципального образования Шлиссельбургское городское поселение Кировск</w:t>
      </w:r>
      <w:r>
        <w:rPr>
          <w:sz w:val="24"/>
          <w:szCs w:val="24"/>
        </w:rPr>
        <w:t>ого муниципального</w:t>
      </w:r>
      <w:r w:rsidRPr="0034297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342970">
        <w:rPr>
          <w:sz w:val="24"/>
          <w:szCs w:val="24"/>
        </w:rPr>
        <w:t xml:space="preserve"> Ленинг</w:t>
      </w:r>
      <w:r>
        <w:rPr>
          <w:sz w:val="24"/>
          <w:szCs w:val="24"/>
        </w:rPr>
        <w:t>радской области, в целях предотвращения возможных чрезвычайных ситуаций, угрожающих</w:t>
      </w:r>
      <w:r w:rsidRPr="00342970">
        <w:rPr>
          <w:sz w:val="24"/>
          <w:szCs w:val="24"/>
        </w:rPr>
        <w:t xml:space="preserve"> жизни и здоровью граждан</w:t>
      </w:r>
      <w:r>
        <w:rPr>
          <w:sz w:val="24"/>
          <w:szCs w:val="24"/>
        </w:rPr>
        <w:t xml:space="preserve"> на акватории Ладожского озера, реки Невы и водных объектах на территории МО Город Шлиссельбург</w:t>
      </w:r>
      <w:r w:rsidRPr="00E64F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период становления ледового покрытия, и обеспечения безопасности населения: </w:t>
      </w:r>
    </w:p>
    <w:p w:rsidR="00934A13" w:rsidRPr="00A365F0" w:rsidRDefault="00934A13" w:rsidP="00934A1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4"/>
          <w:szCs w:val="24"/>
        </w:rPr>
      </w:pPr>
      <w:r w:rsidRPr="002556DD">
        <w:rPr>
          <w:color w:val="1A1A1A"/>
          <w:sz w:val="24"/>
          <w:szCs w:val="24"/>
        </w:rPr>
        <w:t xml:space="preserve">1. </w:t>
      </w:r>
      <w:r w:rsidRPr="00A365F0">
        <w:rPr>
          <w:color w:val="1A1A1A"/>
          <w:sz w:val="24"/>
          <w:szCs w:val="24"/>
        </w:rPr>
        <w:t>Запретить на территории МО Город Шлиссельбург выход граждан на ле</w:t>
      </w:r>
      <w:r w:rsidRPr="002556DD">
        <w:rPr>
          <w:color w:val="1A1A1A"/>
          <w:sz w:val="24"/>
          <w:szCs w:val="24"/>
        </w:rPr>
        <w:t xml:space="preserve">довое покрытие </w:t>
      </w:r>
      <w:proofErr w:type="spellStart"/>
      <w:r w:rsidRPr="002556DD">
        <w:rPr>
          <w:color w:val="1A1A1A"/>
          <w:sz w:val="24"/>
          <w:szCs w:val="24"/>
        </w:rPr>
        <w:t>Новоладожского</w:t>
      </w:r>
      <w:proofErr w:type="spellEnd"/>
      <w:r w:rsidRPr="002556DD">
        <w:rPr>
          <w:color w:val="1A1A1A"/>
          <w:sz w:val="24"/>
          <w:szCs w:val="24"/>
        </w:rPr>
        <w:t>, </w:t>
      </w:r>
      <w:proofErr w:type="spellStart"/>
      <w:r w:rsidRPr="00A365F0">
        <w:rPr>
          <w:color w:val="1A1A1A"/>
          <w:sz w:val="24"/>
          <w:szCs w:val="24"/>
        </w:rPr>
        <w:t>Малоневского</w:t>
      </w:r>
      <w:proofErr w:type="spellEnd"/>
      <w:r w:rsidRPr="00A365F0">
        <w:rPr>
          <w:color w:val="1A1A1A"/>
          <w:sz w:val="24"/>
          <w:szCs w:val="24"/>
        </w:rPr>
        <w:t xml:space="preserve"> и </w:t>
      </w:r>
      <w:proofErr w:type="spellStart"/>
      <w:r w:rsidRPr="00A365F0">
        <w:rPr>
          <w:color w:val="1A1A1A"/>
          <w:sz w:val="24"/>
          <w:szCs w:val="24"/>
        </w:rPr>
        <w:t>Староладожского</w:t>
      </w:r>
      <w:proofErr w:type="spellEnd"/>
      <w:r w:rsidRPr="00A365F0">
        <w:rPr>
          <w:color w:val="1A1A1A"/>
          <w:sz w:val="24"/>
          <w:szCs w:val="24"/>
        </w:rPr>
        <w:t xml:space="preserve"> каналов, а также на ледовое покрытие акватории Ладожского озера и реки Невы с территории МО Город Шлиссельбург, в связи с нестабильными погодными условиями, колебаниями температурного режима и неравномерно формирующейся толщиной ледового покрытия до наступления периода полного формирования (толщина льда свыше 15 см), за исключением:</w:t>
      </w:r>
    </w:p>
    <w:p w:rsidR="00934A13" w:rsidRPr="00A365F0" w:rsidRDefault="00934A13" w:rsidP="00934A1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4"/>
          <w:szCs w:val="24"/>
        </w:rPr>
      </w:pPr>
      <w:r w:rsidRPr="00A365F0">
        <w:rPr>
          <w:color w:val="1A1A1A"/>
          <w:sz w:val="24"/>
          <w:szCs w:val="24"/>
        </w:rPr>
        <w:t>- выезда служебных транспортных средств органов, служб и организаций, деятельность которых связана с обеспечением безопасности людей на водных объектах;</w:t>
      </w:r>
    </w:p>
    <w:p w:rsidR="00934A13" w:rsidRPr="00A365F0" w:rsidRDefault="00934A13" w:rsidP="00934A1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4"/>
          <w:szCs w:val="24"/>
        </w:rPr>
      </w:pPr>
      <w:r w:rsidRPr="00A365F0">
        <w:rPr>
          <w:color w:val="1A1A1A"/>
          <w:sz w:val="24"/>
          <w:szCs w:val="24"/>
        </w:rPr>
        <w:t>- юридических лиц и индивидуальных предпринимателей, которым предоставлено право на ведение промышленного рыболовства, с обеспечением ими в процессе работ безопасности условий труда работников на водных объектах, определённых приказом Министерства труда и социальной защиты Российской Федерации от 14.12.2020 года № 858н «Об утверждении правил по охране труда при добыче (вылове), переработке водных биоресурсов и производстве отдельных видов продукции из водных биоресурсов».</w:t>
      </w:r>
    </w:p>
    <w:p w:rsidR="00934A13" w:rsidRPr="00A365F0" w:rsidRDefault="00934A13" w:rsidP="00934A1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4"/>
          <w:szCs w:val="24"/>
        </w:rPr>
      </w:pPr>
      <w:r w:rsidRPr="00A365F0">
        <w:rPr>
          <w:color w:val="1A1A1A"/>
          <w:sz w:val="24"/>
          <w:szCs w:val="24"/>
        </w:rPr>
        <w:t>Сп</w:t>
      </w:r>
      <w:r w:rsidRPr="002556DD">
        <w:rPr>
          <w:color w:val="1A1A1A"/>
          <w:sz w:val="24"/>
          <w:szCs w:val="24"/>
        </w:rPr>
        <w:t>ециалистам отдела архитектуры, </w:t>
      </w:r>
      <w:r w:rsidRPr="00A365F0">
        <w:rPr>
          <w:color w:val="1A1A1A"/>
          <w:sz w:val="24"/>
          <w:szCs w:val="24"/>
        </w:rPr>
        <w:t>градостроительства и землепользования:</w:t>
      </w:r>
    </w:p>
    <w:p w:rsidR="00934A13" w:rsidRPr="00A365F0" w:rsidRDefault="00934A13" w:rsidP="00934A1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4"/>
          <w:szCs w:val="24"/>
        </w:rPr>
      </w:pPr>
      <w:r w:rsidRPr="00A365F0">
        <w:rPr>
          <w:color w:val="1A1A1A"/>
          <w:sz w:val="24"/>
          <w:szCs w:val="24"/>
        </w:rPr>
        <w:t>- провести работу по выявлению несанкционированных ледовых переправ, мест массового выхода населения и выезда автотранспорта на лёд водных объектов</w:t>
      </w:r>
      <w:r>
        <w:rPr>
          <w:color w:val="1A1A1A"/>
          <w:sz w:val="24"/>
          <w:szCs w:val="24"/>
        </w:rPr>
        <w:t xml:space="preserve"> МО Город Шлиссельбург</w:t>
      </w:r>
      <w:r w:rsidRPr="00A365F0">
        <w:rPr>
          <w:color w:val="1A1A1A"/>
          <w:sz w:val="24"/>
          <w:szCs w:val="24"/>
        </w:rPr>
        <w:t>;</w:t>
      </w:r>
    </w:p>
    <w:p w:rsidR="00934A13" w:rsidRPr="00A365F0" w:rsidRDefault="00934A13" w:rsidP="00934A1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4"/>
          <w:szCs w:val="24"/>
        </w:rPr>
      </w:pPr>
      <w:r w:rsidRPr="00A365F0">
        <w:rPr>
          <w:color w:val="1A1A1A"/>
          <w:sz w:val="24"/>
          <w:szCs w:val="24"/>
        </w:rPr>
        <w:lastRenderedPageBreak/>
        <w:t>- принять меры по пресечению нарушений, предусмотренных статьёй 2.10 Областного закона Ленинградской области от 02.07.2003 года № 47-оз «Об административных правонарушениях», касающихся нарушений выхода граждан на ледовое покрытие водоёмов;</w:t>
      </w:r>
    </w:p>
    <w:p w:rsidR="00934A13" w:rsidRPr="002556DD" w:rsidRDefault="00934A13" w:rsidP="00934A1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4"/>
          <w:szCs w:val="24"/>
        </w:rPr>
      </w:pPr>
      <w:r w:rsidRPr="00A365F0">
        <w:rPr>
          <w:rFonts w:eastAsia="Arial Unicode MS"/>
          <w:color w:val="000000"/>
          <w:sz w:val="24"/>
          <w:szCs w:val="24"/>
        </w:rPr>
        <w:t>- совместно со старшим государственным инспектором </w:t>
      </w:r>
      <w:r w:rsidRPr="002556DD">
        <w:rPr>
          <w:rFonts w:eastAsia="Arial Unicode MS"/>
          <w:color w:val="000000"/>
          <w:sz w:val="24"/>
          <w:szCs w:val="24"/>
          <w:shd w:val="clear" w:color="auto" w:fill="FFFFFF"/>
        </w:rPr>
        <w:t>Кировского отделения</w:t>
      </w:r>
      <w:r w:rsidRPr="00A365F0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Центр</w:t>
      </w:r>
      <w:r w:rsidRPr="002556DD">
        <w:rPr>
          <w:rFonts w:eastAsia="Arial Unicode MS"/>
          <w:color w:val="000000"/>
          <w:sz w:val="24"/>
          <w:szCs w:val="24"/>
          <w:shd w:val="clear" w:color="auto" w:fill="FFFFFF"/>
        </w:rPr>
        <w:t>а</w:t>
      </w:r>
      <w:r w:rsidRPr="00A365F0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ГИМС </w:t>
      </w:r>
      <w:r w:rsidRPr="002556DD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ГУ </w:t>
      </w:r>
      <w:r w:rsidRPr="00A365F0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МЧС </w:t>
      </w:r>
      <w:r w:rsidRPr="002556DD">
        <w:rPr>
          <w:rFonts w:eastAsia="Arial Unicode MS"/>
          <w:color w:val="000000"/>
          <w:sz w:val="24"/>
          <w:szCs w:val="24"/>
          <w:shd w:val="clear" w:color="auto" w:fill="FFFFFF"/>
        </w:rPr>
        <w:t>России по Ленинградской области</w:t>
      </w:r>
      <w:r w:rsidRPr="00A365F0">
        <w:rPr>
          <w:rFonts w:eastAsia="Arial Unicode MS"/>
          <w:color w:val="000000"/>
          <w:sz w:val="24"/>
          <w:szCs w:val="24"/>
          <w:shd w:val="clear" w:color="auto" w:fill="FFFFFF"/>
        </w:rPr>
        <w:t> </w:t>
      </w:r>
      <w:r w:rsidRPr="00A365F0">
        <w:rPr>
          <w:rFonts w:eastAsia="Arial Unicode MS"/>
          <w:color w:val="000000"/>
          <w:sz w:val="24"/>
          <w:szCs w:val="24"/>
        </w:rPr>
        <w:t>и участковым уполномоченным 112 отделения полиции ОМВД России по Кировскому району Ленинградской области организовать постоянную профилактическую работу с населением на т</w:t>
      </w:r>
      <w:r w:rsidR="00D40B5D">
        <w:rPr>
          <w:rFonts w:eastAsia="Arial Unicode MS"/>
          <w:color w:val="000000"/>
          <w:sz w:val="24"/>
          <w:szCs w:val="24"/>
        </w:rPr>
        <w:t>ерритории МО Город Шлиссельбург</w:t>
      </w:r>
      <w:r w:rsidRPr="002556DD">
        <w:rPr>
          <w:rFonts w:eastAsia="Arial Unicode MS"/>
          <w:color w:val="000000"/>
          <w:sz w:val="24"/>
          <w:szCs w:val="24"/>
        </w:rPr>
        <w:t>.</w:t>
      </w:r>
    </w:p>
    <w:p w:rsidR="00934A13" w:rsidRPr="002556DD" w:rsidRDefault="00934A13" w:rsidP="00934A13">
      <w:pPr>
        <w:ind w:firstLine="709"/>
        <w:jc w:val="both"/>
        <w:rPr>
          <w:sz w:val="24"/>
          <w:szCs w:val="24"/>
        </w:rPr>
      </w:pPr>
      <w:r w:rsidRPr="002556DD">
        <w:rPr>
          <w:sz w:val="24"/>
          <w:szCs w:val="24"/>
        </w:rPr>
        <w:t>2. Постановление опубликовать в газете «Невский исток» и разместить на официальном сайте администрации МО Город Шлиссельбург в сети Интернет.</w:t>
      </w:r>
    </w:p>
    <w:p w:rsidR="00934A13" w:rsidRPr="002556DD" w:rsidRDefault="00934A13" w:rsidP="00934A13">
      <w:pPr>
        <w:ind w:firstLine="709"/>
        <w:jc w:val="both"/>
        <w:rPr>
          <w:sz w:val="24"/>
          <w:szCs w:val="24"/>
        </w:rPr>
      </w:pPr>
      <w:r w:rsidRPr="002556DD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934A13" w:rsidRPr="002556DD" w:rsidRDefault="00934A13" w:rsidP="00934A13">
      <w:pPr>
        <w:jc w:val="both"/>
        <w:rPr>
          <w:sz w:val="24"/>
          <w:szCs w:val="24"/>
        </w:rPr>
      </w:pPr>
    </w:p>
    <w:p w:rsidR="00934A13" w:rsidRPr="002556DD" w:rsidRDefault="00934A13" w:rsidP="00934A13">
      <w:pPr>
        <w:spacing w:line="320" w:lineRule="exact"/>
        <w:rPr>
          <w:sz w:val="24"/>
          <w:szCs w:val="24"/>
        </w:rPr>
      </w:pPr>
    </w:p>
    <w:p w:rsidR="00D40B5D" w:rsidRDefault="00D40B5D" w:rsidP="00934A13">
      <w:pPr>
        <w:spacing w:line="320" w:lineRule="exact"/>
        <w:rPr>
          <w:sz w:val="24"/>
          <w:szCs w:val="24"/>
        </w:rPr>
      </w:pPr>
    </w:p>
    <w:p w:rsidR="00934A13" w:rsidRPr="001D5FEF" w:rsidRDefault="00D40B5D" w:rsidP="00934A13">
      <w:pPr>
        <w:spacing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934A13" w:rsidRPr="001D5FEF">
        <w:rPr>
          <w:b/>
          <w:sz w:val="24"/>
          <w:szCs w:val="24"/>
        </w:rPr>
        <w:t xml:space="preserve">администрации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="00934A13" w:rsidRPr="001D5FEF">
        <w:rPr>
          <w:b/>
          <w:sz w:val="24"/>
          <w:szCs w:val="24"/>
        </w:rPr>
        <w:t xml:space="preserve">   </w:t>
      </w:r>
      <w:r w:rsidR="00934A13">
        <w:rPr>
          <w:b/>
          <w:sz w:val="24"/>
          <w:szCs w:val="24"/>
        </w:rPr>
        <w:t xml:space="preserve">    </w:t>
      </w:r>
      <w:r w:rsidR="00934A13" w:rsidRPr="001D5FEF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</w:t>
      </w:r>
      <w:r w:rsidR="00934A13" w:rsidRPr="001D5FE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А.В. Маслаков</w:t>
      </w:r>
    </w:p>
    <w:p w:rsidR="00934A13" w:rsidRDefault="00934A13" w:rsidP="00934A13">
      <w:pPr>
        <w:spacing w:line="320" w:lineRule="exact"/>
        <w:rPr>
          <w:sz w:val="24"/>
          <w:szCs w:val="24"/>
        </w:rPr>
      </w:pPr>
    </w:p>
    <w:p w:rsidR="00934A13" w:rsidRDefault="00934A13" w:rsidP="00934A13">
      <w:pPr>
        <w:spacing w:line="320" w:lineRule="exact"/>
        <w:rPr>
          <w:sz w:val="24"/>
          <w:szCs w:val="24"/>
        </w:rPr>
      </w:pPr>
    </w:p>
    <w:p w:rsidR="00934A13" w:rsidRDefault="00934A13" w:rsidP="00934A13">
      <w:pPr>
        <w:spacing w:line="320" w:lineRule="exact"/>
        <w:rPr>
          <w:sz w:val="24"/>
          <w:szCs w:val="24"/>
        </w:rPr>
      </w:pPr>
    </w:p>
    <w:p w:rsidR="00934A13" w:rsidRDefault="00934A13" w:rsidP="00934A13">
      <w:pPr>
        <w:spacing w:line="320" w:lineRule="exact"/>
        <w:rPr>
          <w:sz w:val="24"/>
          <w:szCs w:val="24"/>
        </w:rPr>
      </w:pPr>
    </w:p>
    <w:p w:rsidR="00D40B5D" w:rsidRDefault="00D40B5D" w:rsidP="00934A13">
      <w:pPr>
        <w:spacing w:line="320" w:lineRule="exact"/>
        <w:rPr>
          <w:sz w:val="24"/>
          <w:szCs w:val="24"/>
        </w:rPr>
      </w:pPr>
    </w:p>
    <w:p w:rsidR="00D40B5D" w:rsidRDefault="00D40B5D" w:rsidP="00934A13">
      <w:pPr>
        <w:spacing w:line="320" w:lineRule="exact"/>
        <w:rPr>
          <w:sz w:val="24"/>
          <w:szCs w:val="24"/>
        </w:rPr>
      </w:pPr>
    </w:p>
    <w:p w:rsidR="00D40B5D" w:rsidRDefault="00D40B5D" w:rsidP="00934A13">
      <w:pPr>
        <w:spacing w:line="320" w:lineRule="exact"/>
        <w:rPr>
          <w:sz w:val="24"/>
          <w:szCs w:val="24"/>
        </w:rPr>
      </w:pPr>
    </w:p>
    <w:p w:rsidR="00D40B5D" w:rsidRDefault="00D40B5D" w:rsidP="00934A13">
      <w:pPr>
        <w:spacing w:line="320" w:lineRule="exact"/>
        <w:rPr>
          <w:sz w:val="24"/>
          <w:szCs w:val="24"/>
        </w:rPr>
      </w:pPr>
    </w:p>
    <w:p w:rsidR="00D40B5D" w:rsidRDefault="00D40B5D" w:rsidP="00934A13">
      <w:pPr>
        <w:spacing w:line="320" w:lineRule="exact"/>
        <w:rPr>
          <w:sz w:val="24"/>
          <w:szCs w:val="24"/>
        </w:rPr>
      </w:pPr>
    </w:p>
    <w:p w:rsidR="00D40B5D" w:rsidRDefault="00D40B5D" w:rsidP="00934A13">
      <w:pPr>
        <w:spacing w:line="320" w:lineRule="exact"/>
        <w:rPr>
          <w:sz w:val="24"/>
          <w:szCs w:val="24"/>
        </w:rPr>
      </w:pPr>
    </w:p>
    <w:p w:rsidR="00D40B5D" w:rsidRDefault="00D40B5D" w:rsidP="00934A13">
      <w:pPr>
        <w:spacing w:line="320" w:lineRule="exact"/>
        <w:rPr>
          <w:sz w:val="24"/>
          <w:szCs w:val="24"/>
        </w:rPr>
      </w:pPr>
    </w:p>
    <w:p w:rsidR="00D40B5D" w:rsidRDefault="00D40B5D" w:rsidP="00934A13">
      <w:pPr>
        <w:spacing w:line="320" w:lineRule="exact"/>
        <w:rPr>
          <w:sz w:val="24"/>
          <w:szCs w:val="24"/>
        </w:rPr>
      </w:pPr>
    </w:p>
    <w:p w:rsidR="00D40B5D" w:rsidRDefault="00D40B5D" w:rsidP="00934A13">
      <w:pPr>
        <w:spacing w:line="320" w:lineRule="exact"/>
        <w:rPr>
          <w:sz w:val="24"/>
          <w:szCs w:val="24"/>
        </w:rPr>
      </w:pPr>
    </w:p>
    <w:p w:rsidR="00D40B5D" w:rsidRDefault="00D40B5D" w:rsidP="00934A13">
      <w:pPr>
        <w:spacing w:line="320" w:lineRule="exact"/>
        <w:rPr>
          <w:sz w:val="24"/>
          <w:szCs w:val="24"/>
        </w:rPr>
      </w:pPr>
    </w:p>
    <w:p w:rsidR="00D40B5D" w:rsidRDefault="00D40B5D" w:rsidP="00934A13">
      <w:pPr>
        <w:spacing w:line="320" w:lineRule="exact"/>
        <w:rPr>
          <w:sz w:val="24"/>
          <w:szCs w:val="24"/>
        </w:rPr>
      </w:pPr>
    </w:p>
    <w:p w:rsidR="00D40B5D" w:rsidRDefault="00D40B5D" w:rsidP="00934A13">
      <w:pPr>
        <w:spacing w:line="320" w:lineRule="exact"/>
        <w:rPr>
          <w:sz w:val="24"/>
          <w:szCs w:val="24"/>
        </w:rPr>
      </w:pPr>
    </w:p>
    <w:p w:rsidR="00934A13" w:rsidRDefault="00934A13" w:rsidP="00934A13">
      <w:pPr>
        <w:spacing w:line="320" w:lineRule="exact"/>
        <w:rPr>
          <w:sz w:val="24"/>
          <w:szCs w:val="24"/>
        </w:rPr>
      </w:pPr>
    </w:p>
    <w:p w:rsidR="00934A13" w:rsidRDefault="00934A13" w:rsidP="00934A13">
      <w:r w:rsidRPr="006C1CF7">
        <w:t>Разос</w:t>
      </w:r>
      <w:r>
        <w:t xml:space="preserve">лано: в дело, </w:t>
      </w:r>
      <w:r w:rsidRPr="006C1CF7">
        <w:t xml:space="preserve">газета «Невский Исток», </w:t>
      </w:r>
      <w:r>
        <w:t>Кировское отделение Центра ГИМС ГУ МЧС России по ЛО, 112 отделение полиции ОМВД по Кировскому району ЛО, ВУС.</w:t>
      </w:r>
    </w:p>
    <w:p w:rsidR="00934A13" w:rsidRDefault="00934A13" w:rsidP="00934A13"/>
    <w:p w:rsidR="00934A13" w:rsidRDefault="00934A13" w:rsidP="00934A13"/>
    <w:p w:rsidR="00D51413" w:rsidRDefault="00D51413"/>
    <w:sectPr w:rsidR="00D51413" w:rsidSect="00080401">
      <w:pgSz w:w="11906" w:h="16838" w:code="9"/>
      <w:pgMar w:top="1134" w:right="567" w:bottom="851" w:left="1418" w:header="510" w:footer="51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13"/>
    <w:rsid w:val="00276186"/>
    <w:rsid w:val="00934A13"/>
    <w:rsid w:val="00D40B5D"/>
    <w:rsid w:val="00D5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A13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13"/>
    <w:rPr>
      <w:rFonts w:ascii="Tahoma" w:eastAsia="Times New Roman" w:hAnsi="Tahoma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A13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13"/>
    <w:rPr>
      <w:rFonts w:ascii="Tahoma" w:eastAsia="Times New Roman" w:hAnsi="Tahoma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2024-12-03T09:00:00Z</dcterms:created>
  <dcterms:modified xsi:type="dcterms:W3CDTF">2024-12-03T09:00:00Z</dcterms:modified>
</cp:coreProperties>
</file>