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F" w:rsidRDefault="00A30FBF" w:rsidP="001E4495">
      <w:pPr>
        <w:spacing w:line="320" w:lineRule="exact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848D5C" wp14:editId="1B2FFF6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BF" w:rsidRDefault="00A30FBF" w:rsidP="001E4495">
      <w:pPr>
        <w:spacing w:line="320" w:lineRule="exact"/>
        <w:jc w:val="center"/>
        <w:rPr>
          <w:sz w:val="24"/>
          <w:szCs w:val="24"/>
        </w:rPr>
      </w:pPr>
    </w:p>
    <w:p w:rsidR="00A30FBF" w:rsidRDefault="00A30FBF" w:rsidP="001E4495">
      <w:pPr>
        <w:spacing w:line="320" w:lineRule="exact"/>
        <w:jc w:val="center"/>
        <w:rPr>
          <w:sz w:val="24"/>
          <w:szCs w:val="24"/>
        </w:rPr>
      </w:pPr>
    </w:p>
    <w:p w:rsidR="00A30FBF" w:rsidRDefault="00A30FBF" w:rsidP="001E4495">
      <w:pPr>
        <w:spacing w:line="384" w:lineRule="auto"/>
        <w:jc w:val="center"/>
        <w:rPr>
          <w:sz w:val="24"/>
          <w:szCs w:val="24"/>
        </w:rPr>
      </w:pPr>
    </w:p>
    <w:p w:rsidR="00A30FBF" w:rsidRDefault="00A30FBF" w:rsidP="001E449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</w:t>
      </w:r>
    </w:p>
    <w:p w:rsidR="00A30FBF" w:rsidRDefault="00A30FBF" w:rsidP="001E449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ШЛИССЕЛЬБУРГСКОЕ ГОРОДСКОЕ ПОСЕЛЕНИЕ</w:t>
      </w:r>
    </w:p>
    <w:p w:rsidR="00A30FBF" w:rsidRDefault="00A30FBF" w:rsidP="001E4495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КИРОВСКОГО МУНИЦИПАЛЬНОГО РАЙОНА</w:t>
      </w:r>
    </w:p>
    <w:p w:rsidR="00A30FBF" w:rsidRDefault="00A30FBF" w:rsidP="001E4495">
      <w:pPr>
        <w:spacing w:line="32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ЛЕНИНГРАДСКОЙ ОБЛАСТИ</w:t>
      </w:r>
    </w:p>
    <w:p w:rsidR="00A30FBF" w:rsidRDefault="00A30FBF" w:rsidP="001E4495">
      <w:pPr>
        <w:spacing w:line="360" w:lineRule="auto"/>
        <w:jc w:val="center"/>
        <w:rPr>
          <w:b/>
          <w:sz w:val="24"/>
          <w:szCs w:val="24"/>
        </w:rPr>
      </w:pPr>
    </w:p>
    <w:p w:rsidR="00A30FBF" w:rsidRDefault="00A30FBF" w:rsidP="001E4495">
      <w:pPr>
        <w:spacing w:line="360" w:lineRule="auto"/>
        <w:jc w:val="center"/>
        <w:rPr>
          <w:b/>
          <w:sz w:val="24"/>
          <w:szCs w:val="24"/>
        </w:rPr>
      </w:pPr>
    </w:p>
    <w:p w:rsidR="00A30FBF" w:rsidRDefault="00A30FBF" w:rsidP="001E4495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A30FBF" w:rsidRDefault="00A30FBF" w:rsidP="001E4495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30FBF" w:rsidRDefault="00A30FBF" w:rsidP="00A30FBF">
      <w:pPr>
        <w:spacing w:line="360" w:lineRule="auto"/>
        <w:rPr>
          <w:b/>
        </w:rPr>
      </w:pPr>
      <w:r w:rsidRPr="00E563A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11.06.2024 </w:t>
      </w:r>
      <w:r w:rsidRPr="00E563A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331</w:t>
      </w:r>
    </w:p>
    <w:p w:rsidR="00E563A4" w:rsidRDefault="00E563A4" w:rsidP="00E563A4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О запрете купания граждан </w:t>
      </w:r>
    </w:p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неустановленных местах на </w:t>
      </w:r>
    </w:p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водных объектах, расположенных</w:t>
      </w:r>
    </w:p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МО Город </w:t>
      </w:r>
    </w:p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Шлиссельбург </w:t>
      </w:r>
      <w:bookmarkEnd w:id="0"/>
    </w:p>
    <w:p w:rsidR="00E563A4" w:rsidRDefault="00E563A4" w:rsidP="00E563A4">
      <w:pPr>
        <w:spacing w:line="320" w:lineRule="exact"/>
        <w:rPr>
          <w:b/>
          <w:sz w:val="24"/>
          <w:szCs w:val="24"/>
        </w:rPr>
      </w:pPr>
    </w:p>
    <w:p w:rsidR="00D56F0B" w:rsidRDefault="00D56F0B" w:rsidP="00E563A4">
      <w:pPr>
        <w:spacing w:line="320" w:lineRule="exact"/>
        <w:rPr>
          <w:b/>
          <w:sz w:val="24"/>
          <w:szCs w:val="24"/>
        </w:rPr>
      </w:pPr>
    </w:p>
    <w:p w:rsidR="00E563A4" w:rsidRDefault="00E563A4" w:rsidP="00E563A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1324BF">
        <w:rPr>
          <w:sz w:val="24"/>
          <w:szCs w:val="24"/>
        </w:rPr>
        <w:t xml:space="preserve">связи с наступлением купального сезона и отсутствием на территории МО Город Шлиссельбург организованных мест для массового отдыха граждан на водных объектах, в </w:t>
      </w:r>
      <w:r>
        <w:rPr>
          <w:sz w:val="24"/>
          <w:szCs w:val="24"/>
        </w:rPr>
        <w:t>целях предотвращения возможных чрезвычайных ситуаций, угрожающих</w:t>
      </w:r>
      <w:r w:rsidRPr="00342970">
        <w:rPr>
          <w:sz w:val="24"/>
          <w:szCs w:val="24"/>
        </w:rPr>
        <w:t xml:space="preserve"> жизни и здоровью граждан</w:t>
      </w:r>
      <w:r>
        <w:rPr>
          <w:sz w:val="24"/>
          <w:szCs w:val="24"/>
        </w:rPr>
        <w:t xml:space="preserve">, и обеспечения безопасности </w:t>
      </w:r>
      <w:r w:rsidR="001324BF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на водных объектах на территории МО Город Шлиссельбург, в соответствии с Правил</w:t>
      </w:r>
      <w:r w:rsidR="001324BF">
        <w:rPr>
          <w:sz w:val="24"/>
          <w:szCs w:val="24"/>
        </w:rPr>
        <w:t>ами</w:t>
      </w:r>
      <w:r>
        <w:rPr>
          <w:sz w:val="24"/>
          <w:szCs w:val="24"/>
        </w:rPr>
        <w:t xml:space="preserve"> охраны жизни людей на водных объектах в Ленинградской области, утвержденных </w:t>
      </w:r>
      <w:r w:rsidRPr="00342970">
        <w:rPr>
          <w:sz w:val="24"/>
          <w:szCs w:val="24"/>
        </w:rPr>
        <w:t>постановлением</w:t>
      </w:r>
      <w:proofErr w:type="gramEnd"/>
      <w:r w:rsidRPr="00342970">
        <w:rPr>
          <w:sz w:val="24"/>
          <w:szCs w:val="24"/>
        </w:rPr>
        <w:t xml:space="preserve"> </w:t>
      </w:r>
      <w:proofErr w:type="gramStart"/>
      <w:r w:rsidRPr="00342970">
        <w:rPr>
          <w:sz w:val="24"/>
          <w:szCs w:val="24"/>
        </w:rPr>
        <w:t>Прав</w:t>
      </w:r>
      <w:r>
        <w:rPr>
          <w:sz w:val="24"/>
          <w:szCs w:val="24"/>
        </w:rPr>
        <w:t xml:space="preserve">ительства Ленинградской области от </w:t>
      </w:r>
      <w:r w:rsidRPr="00342970">
        <w:rPr>
          <w:sz w:val="24"/>
          <w:szCs w:val="24"/>
        </w:rPr>
        <w:t>29.12.2007 № 352</w:t>
      </w:r>
      <w:r>
        <w:rPr>
          <w:sz w:val="24"/>
          <w:szCs w:val="24"/>
        </w:rPr>
        <w:t>,  п. 27</w:t>
      </w:r>
      <w:r w:rsidRPr="00342970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3</w:t>
      </w:r>
      <w:r w:rsidRPr="00342970">
        <w:rPr>
          <w:sz w:val="24"/>
          <w:szCs w:val="24"/>
        </w:rPr>
        <w:t xml:space="preserve"> Устава муниципального образования Шлиссельбур</w:t>
      </w:r>
      <w:r>
        <w:rPr>
          <w:sz w:val="24"/>
          <w:szCs w:val="24"/>
        </w:rPr>
        <w:t xml:space="preserve">гское городское поселение </w:t>
      </w:r>
      <w:r w:rsidRPr="00342970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34297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34297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42970">
        <w:rPr>
          <w:sz w:val="24"/>
          <w:szCs w:val="24"/>
        </w:rPr>
        <w:t xml:space="preserve"> Ленинг</w:t>
      </w:r>
      <w:r>
        <w:rPr>
          <w:sz w:val="24"/>
          <w:szCs w:val="24"/>
        </w:rPr>
        <w:t>радской области, в связи с участившимися случаями гибели граждан при купании, в том числе несовершеннолетних, а также в связи с угрозой заражения острыми кишечными энтеровирусными инфекциями и другими инфекционными и паразитарными заболеваниями:</w:t>
      </w:r>
      <w:proofErr w:type="gramEnd"/>
    </w:p>
    <w:p w:rsidR="00E563A4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купание граждан в неустановленных местах на водных объектах, расположенных на территории МО Город Шлиссельбург. </w:t>
      </w:r>
    </w:p>
    <w:p w:rsidR="00E563A4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подлежит опубликованию в средствах массовой информации и размещению на официальном сайте администрации МО Город Шлиссельбург в сети Интернет.</w:t>
      </w:r>
    </w:p>
    <w:p w:rsidR="00E563A4" w:rsidRPr="00974603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E563A4" w:rsidRDefault="00E563A4" w:rsidP="00E563A4">
      <w:pPr>
        <w:tabs>
          <w:tab w:val="left" w:pos="2640"/>
        </w:tabs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63A4" w:rsidRDefault="00E563A4" w:rsidP="00E563A4">
      <w:pPr>
        <w:tabs>
          <w:tab w:val="left" w:pos="2640"/>
        </w:tabs>
        <w:spacing w:line="320" w:lineRule="exact"/>
        <w:ind w:firstLine="709"/>
        <w:jc w:val="both"/>
        <w:rPr>
          <w:sz w:val="24"/>
          <w:szCs w:val="24"/>
        </w:rPr>
      </w:pPr>
    </w:p>
    <w:p w:rsidR="00E563A4" w:rsidRDefault="00E563A4" w:rsidP="00E563A4">
      <w:pPr>
        <w:spacing w:line="320" w:lineRule="exact"/>
        <w:ind w:firstLine="709"/>
        <w:jc w:val="both"/>
        <w:rPr>
          <w:sz w:val="24"/>
          <w:szCs w:val="24"/>
        </w:rPr>
      </w:pPr>
    </w:p>
    <w:p w:rsidR="00E563A4" w:rsidRPr="00AA5571" w:rsidRDefault="00967D2E" w:rsidP="00E563A4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ВрИО г</w:t>
      </w:r>
      <w:r w:rsidR="00E563A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563A4">
        <w:rPr>
          <w:sz w:val="24"/>
          <w:szCs w:val="24"/>
        </w:rPr>
        <w:t xml:space="preserve"> администрации     </w:t>
      </w:r>
      <w:r>
        <w:rPr>
          <w:sz w:val="24"/>
          <w:szCs w:val="24"/>
        </w:rPr>
        <w:t xml:space="preserve">                                                                                           С.Б. Чхетия</w:t>
      </w:r>
      <w:r w:rsidR="00E563A4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r w:rsidRPr="006C1CF7">
        <w:t xml:space="preserve">Разослано: в дело, </w:t>
      </w:r>
      <w:r>
        <w:t xml:space="preserve">заместителю главы администрации, </w:t>
      </w:r>
      <w:r w:rsidRPr="006C1CF7">
        <w:t xml:space="preserve">газета «Невский Исток», </w:t>
      </w:r>
      <w:r>
        <w:t>ВУС</w:t>
      </w:r>
    </w:p>
    <w:p w:rsidR="00E563A4" w:rsidRDefault="00E563A4" w:rsidP="00E563A4"/>
    <w:p w:rsidR="00956FD0" w:rsidRDefault="00956FD0"/>
    <w:sectPr w:rsidR="00956FD0" w:rsidSect="00D77222">
      <w:pgSz w:w="11906" w:h="16838" w:code="9"/>
      <w:pgMar w:top="1134" w:right="567" w:bottom="851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A4"/>
    <w:rsid w:val="0000334D"/>
    <w:rsid w:val="00042F9D"/>
    <w:rsid w:val="001324BF"/>
    <w:rsid w:val="00956FD0"/>
    <w:rsid w:val="00967D2E"/>
    <w:rsid w:val="00A30FBF"/>
    <w:rsid w:val="00D56F0B"/>
    <w:rsid w:val="00E42557"/>
    <w:rsid w:val="00E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3A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3A4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3A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3A4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cp:lastPrinted>2024-06-07T06:17:00Z</cp:lastPrinted>
  <dcterms:created xsi:type="dcterms:W3CDTF">2024-06-06T14:35:00Z</dcterms:created>
  <dcterms:modified xsi:type="dcterms:W3CDTF">2024-06-17T07:31:00Z</dcterms:modified>
</cp:coreProperties>
</file>